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B9AAE" w14:textId="77777777" w:rsidR="00B378CA" w:rsidRPr="00C2390C" w:rsidRDefault="00B378CA" w:rsidP="00B378CA">
      <w:pPr>
        <w:pStyle w:val="Title"/>
        <w:outlineLvl w:val="0"/>
        <w:rPr>
          <w:sz w:val="36"/>
          <w:szCs w:val="36"/>
        </w:rPr>
      </w:pPr>
      <w:r w:rsidRPr="00C2390C">
        <w:rPr>
          <w:sz w:val="36"/>
          <w:szCs w:val="36"/>
        </w:rPr>
        <w:t>Sacred Heart School – Parents &amp; Friends</w:t>
      </w:r>
      <w:r w:rsidR="002C2FC2">
        <w:rPr>
          <w:sz w:val="36"/>
          <w:szCs w:val="36"/>
        </w:rPr>
        <w:t xml:space="preserve"> Association</w:t>
      </w:r>
    </w:p>
    <w:p w14:paraId="2C4B62A9" w14:textId="77777777" w:rsidR="00B378CA" w:rsidRDefault="00B378CA" w:rsidP="00B378CA">
      <w:pPr>
        <w:pStyle w:val="Title"/>
      </w:pPr>
    </w:p>
    <w:p w14:paraId="3B3CA57F" w14:textId="2E6D80D7" w:rsidR="00B378CA" w:rsidRPr="00C2390C" w:rsidRDefault="00B378CA" w:rsidP="0038477B">
      <w:pPr>
        <w:jc w:val="center"/>
        <w:outlineLvl w:val="0"/>
        <w:rPr>
          <w:rFonts w:ascii="Antique Olive" w:hAnsi="Antique Olive"/>
          <w:sz w:val="32"/>
          <w:szCs w:val="32"/>
        </w:rPr>
      </w:pPr>
      <w:r w:rsidRPr="00C2390C">
        <w:rPr>
          <w:rFonts w:ascii="Antique Olive" w:hAnsi="Antique Olive"/>
          <w:sz w:val="32"/>
          <w:szCs w:val="32"/>
        </w:rPr>
        <w:t>Minutes of Meeting –</w:t>
      </w:r>
      <w:r w:rsidR="00AC0F6E">
        <w:rPr>
          <w:rFonts w:ascii="Antique Olive" w:hAnsi="Antique Olive"/>
          <w:sz w:val="32"/>
          <w:szCs w:val="32"/>
        </w:rPr>
        <w:t xml:space="preserve"> </w:t>
      </w:r>
      <w:r w:rsidR="00AC1E5A">
        <w:rPr>
          <w:rFonts w:ascii="Antique Olive" w:hAnsi="Antique Olive"/>
          <w:sz w:val="32"/>
          <w:szCs w:val="32"/>
        </w:rPr>
        <w:t>Tuesday</w:t>
      </w:r>
      <w:r w:rsidR="00994767">
        <w:rPr>
          <w:rFonts w:ascii="Antique Olive" w:hAnsi="Antique Olive"/>
          <w:sz w:val="32"/>
          <w:szCs w:val="32"/>
        </w:rPr>
        <w:t xml:space="preserve"> </w:t>
      </w:r>
      <w:r w:rsidR="00985633">
        <w:rPr>
          <w:rFonts w:ascii="Antique Olive" w:hAnsi="Antique Olive"/>
          <w:sz w:val="32"/>
          <w:szCs w:val="32"/>
        </w:rPr>
        <w:t>22</w:t>
      </w:r>
      <w:r w:rsidR="00985633" w:rsidRPr="00985633">
        <w:rPr>
          <w:rFonts w:ascii="Antique Olive" w:hAnsi="Antique Olive"/>
          <w:sz w:val="32"/>
          <w:szCs w:val="32"/>
          <w:vertAlign w:val="superscript"/>
        </w:rPr>
        <w:t>nd</w:t>
      </w:r>
      <w:r w:rsidR="00985633">
        <w:rPr>
          <w:rFonts w:ascii="Antique Olive" w:hAnsi="Antique Olive"/>
          <w:sz w:val="32"/>
          <w:szCs w:val="32"/>
        </w:rPr>
        <w:t xml:space="preserve"> September</w:t>
      </w:r>
      <w:bookmarkStart w:id="0" w:name="_GoBack"/>
      <w:bookmarkEnd w:id="0"/>
      <w:r w:rsidR="00892D63">
        <w:rPr>
          <w:rFonts w:ascii="Antique Olive" w:hAnsi="Antique Olive"/>
          <w:sz w:val="32"/>
          <w:szCs w:val="32"/>
        </w:rPr>
        <w:t>,</w:t>
      </w:r>
      <w:r w:rsidR="004765CA">
        <w:rPr>
          <w:rFonts w:ascii="Antique Olive" w:hAnsi="Antique Olive"/>
          <w:sz w:val="32"/>
          <w:szCs w:val="32"/>
        </w:rPr>
        <w:t xml:space="preserve"> 2015</w:t>
      </w:r>
    </w:p>
    <w:tbl>
      <w:tblPr>
        <w:tblpPr w:leftFromText="180" w:rightFromText="180" w:vertAnchor="text" w:tblpX="-318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528"/>
        <w:gridCol w:w="1417"/>
        <w:gridCol w:w="993"/>
      </w:tblGrid>
      <w:tr w:rsidR="00B378CA" w14:paraId="158B1FE4" w14:textId="77777777" w:rsidTr="00505343">
        <w:tc>
          <w:tcPr>
            <w:tcW w:w="2269" w:type="dxa"/>
          </w:tcPr>
          <w:p w14:paraId="36B4207E" w14:textId="77777777" w:rsidR="00B378CA" w:rsidRDefault="00B378CA" w:rsidP="00505343">
            <w:pPr>
              <w:pStyle w:val="Heading1"/>
              <w:jc w:val="left"/>
            </w:pPr>
          </w:p>
          <w:p w14:paraId="349CD393" w14:textId="77777777" w:rsidR="00B378CA" w:rsidRDefault="00B378CA" w:rsidP="00505343">
            <w:pPr>
              <w:pStyle w:val="Heading1"/>
              <w:jc w:val="left"/>
            </w:pPr>
            <w:r>
              <w:t>Opening Prayer</w:t>
            </w:r>
          </w:p>
        </w:tc>
        <w:tc>
          <w:tcPr>
            <w:tcW w:w="5528" w:type="dxa"/>
          </w:tcPr>
          <w:p w14:paraId="2CEF6635" w14:textId="09772471" w:rsidR="00B378CA" w:rsidRPr="00A47B7D" w:rsidRDefault="00B378CA" w:rsidP="00505343">
            <w:pPr>
              <w:jc w:val="both"/>
              <w:rPr>
                <w:rFonts w:ascii="Antique Olive" w:hAnsi="Antique Olive"/>
                <w:b/>
              </w:rPr>
            </w:pPr>
            <w:r w:rsidRPr="00C2390C">
              <w:rPr>
                <w:rFonts w:ascii="Antique Olive" w:hAnsi="Antique Olive"/>
                <w:b/>
              </w:rPr>
              <w:t xml:space="preserve">Meeting Opened </w:t>
            </w:r>
            <w:r w:rsidR="00A47B7D">
              <w:rPr>
                <w:rFonts w:ascii="Antique Olive" w:hAnsi="Antique Olive"/>
                <w:b/>
              </w:rPr>
              <w:t>7.3</w:t>
            </w:r>
            <w:r w:rsidR="001F5664">
              <w:rPr>
                <w:rFonts w:ascii="Antique Olive" w:hAnsi="Antique Olive"/>
                <w:b/>
              </w:rPr>
              <w:t>0</w:t>
            </w:r>
            <w:r w:rsidR="00A47B7D">
              <w:rPr>
                <w:rFonts w:ascii="Antique Olive" w:hAnsi="Antique Olive"/>
                <w:b/>
              </w:rPr>
              <w:t>pm</w:t>
            </w:r>
          </w:p>
          <w:p w14:paraId="0498483C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  <w:tc>
          <w:tcPr>
            <w:tcW w:w="1417" w:type="dxa"/>
          </w:tcPr>
          <w:p w14:paraId="35A3C8CC" w14:textId="77777777" w:rsidR="00B378CA" w:rsidRDefault="00B378CA" w:rsidP="00505343">
            <w:pPr>
              <w:jc w:val="both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Action By</w:t>
            </w:r>
          </w:p>
        </w:tc>
        <w:tc>
          <w:tcPr>
            <w:tcW w:w="993" w:type="dxa"/>
          </w:tcPr>
          <w:p w14:paraId="6BF59D9E" w14:textId="77777777" w:rsidR="00B378CA" w:rsidRDefault="00B378CA" w:rsidP="00505343">
            <w:pPr>
              <w:jc w:val="both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Date</w:t>
            </w:r>
          </w:p>
        </w:tc>
      </w:tr>
      <w:tr w:rsidR="00B378CA" w14:paraId="231AD8A8" w14:textId="77777777" w:rsidTr="00505343">
        <w:tc>
          <w:tcPr>
            <w:tcW w:w="2269" w:type="dxa"/>
          </w:tcPr>
          <w:p w14:paraId="03B589BC" w14:textId="77777777" w:rsidR="00B378CA" w:rsidRDefault="00B378CA" w:rsidP="00505343">
            <w:pPr>
              <w:pStyle w:val="Heading2"/>
              <w:jc w:val="left"/>
              <w:rPr>
                <w:sz w:val="24"/>
              </w:rPr>
            </w:pPr>
            <w:r>
              <w:rPr>
                <w:sz w:val="24"/>
              </w:rPr>
              <w:t>Present</w:t>
            </w:r>
          </w:p>
        </w:tc>
        <w:tc>
          <w:tcPr>
            <w:tcW w:w="5528" w:type="dxa"/>
          </w:tcPr>
          <w:p w14:paraId="134A7F01" w14:textId="0811CF92" w:rsidR="00B378CA" w:rsidRPr="004765CA" w:rsidRDefault="004765CA" w:rsidP="001415CA">
            <w:pPr>
              <w:rPr>
                <w:rFonts w:ascii="Calibri" w:hAnsi="Calibri"/>
              </w:rPr>
            </w:pPr>
            <w:r w:rsidRPr="004765CA">
              <w:rPr>
                <w:rFonts w:ascii="Calibri" w:hAnsi="Calibri"/>
              </w:rPr>
              <w:t xml:space="preserve"> </w:t>
            </w:r>
            <w:r w:rsidR="00505343">
              <w:rPr>
                <w:rFonts w:ascii="Calibri" w:hAnsi="Calibri"/>
              </w:rPr>
              <w:t xml:space="preserve">Kate Leonard, </w:t>
            </w:r>
            <w:r w:rsidR="0003407B" w:rsidRPr="004765CA">
              <w:rPr>
                <w:rFonts w:ascii="Calibri" w:hAnsi="Calibri"/>
              </w:rPr>
              <w:t>Natalie Zegveld</w:t>
            </w:r>
            <w:r w:rsidRPr="004765CA">
              <w:rPr>
                <w:rFonts w:ascii="Calibri" w:hAnsi="Calibri"/>
              </w:rPr>
              <w:t xml:space="preserve">, </w:t>
            </w:r>
            <w:r w:rsidR="001F5664">
              <w:rPr>
                <w:rFonts w:ascii="Calibri" w:hAnsi="Calibri"/>
              </w:rPr>
              <w:t>, Rebecca Millwood, Kelly Cox</w:t>
            </w:r>
          </w:p>
        </w:tc>
        <w:tc>
          <w:tcPr>
            <w:tcW w:w="1417" w:type="dxa"/>
          </w:tcPr>
          <w:p w14:paraId="0DBAF2D6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  <w:tc>
          <w:tcPr>
            <w:tcW w:w="993" w:type="dxa"/>
          </w:tcPr>
          <w:p w14:paraId="5D4266C2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</w:tr>
      <w:tr w:rsidR="00B378CA" w14:paraId="4EEA6F97" w14:textId="77777777" w:rsidTr="00505343">
        <w:trPr>
          <w:trHeight w:val="70"/>
        </w:trPr>
        <w:tc>
          <w:tcPr>
            <w:tcW w:w="2269" w:type="dxa"/>
          </w:tcPr>
          <w:p w14:paraId="005A95C4" w14:textId="77777777" w:rsidR="00B378CA" w:rsidRDefault="00B378CA" w:rsidP="00505343">
            <w:pPr>
              <w:rPr>
                <w:rFonts w:ascii="Antique Olive" w:hAnsi="Antique Olive"/>
                <w:sz w:val="24"/>
              </w:rPr>
            </w:pPr>
            <w:r>
              <w:rPr>
                <w:rFonts w:ascii="Antique Olive" w:hAnsi="Antique Olive"/>
                <w:sz w:val="24"/>
              </w:rPr>
              <w:t>Apologies</w:t>
            </w:r>
          </w:p>
        </w:tc>
        <w:tc>
          <w:tcPr>
            <w:tcW w:w="5528" w:type="dxa"/>
          </w:tcPr>
          <w:p w14:paraId="03D245DB" w14:textId="37DC3F06" w:rsidR="00B378CA" w:rsidRPr="004765CA" w:rsidRDefault="001415CA" w:rsidP="0050534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Matt Jones, Fiona </w:t>
            </w:r>
            <w:proofErr w:type="spellStart"/>
            <w:r>
              <w:rPr>
                <w:rFonts w:ascii="Calibri" w:hAnsi="Calibri"/>
              </w:rPr>
              <w:t>Bennetts-Menis</w:t>
            </w:r>
            <w:proofErr w:type="spellEnd"/>
            <w:r>
              <w:rPr>
                <w:rFonts w:ascii="Calibri" w:hAnsi="Calibri"/>
              </w:rPr>
              <w:t xml:space="preserve">, Louise Madden, Barry </w:t>
            </w:r>
            <w:proofErr w:type="spellStart"/>
            <w:r>
              <w:rPr>
                <w:rFonts w:ascii="Calibri" w:hAnsi="Calibri"/>
              </w:rPr>
              <w:t>Nas</w:t>
            </w:r>
            <w:proofErr w:type="spellEnd"/>
          </w:p>
        </w:tc>
        <w:tc>
          <w:tcPr>
            <w:tcW w:w="1417" w:type="dxa"/>
          </w:tcPr>
          <w:p w14:paraId="6C902841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  <w:tc>
          <w:tcPr>
            <w:tcW w:w="993" w:type="dxa"/>
          </w:tcPr>
          <w:p w14:paraId="52E21E9F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</w:tr>
      <w:tr w:rsidR="00B378CA" w14:paraId="20868695" w14:textId="77777777" w:rsidTr="00505343">
        <w:trPr>
          <w:trHeight w:val="1684"/>
        </w:trPr>
        <w:tc>
          <w:tcPr>
            <w:tcW w:w="2269" w:type="dxa"/>
          </w:tcPr>
          <w:p w14:paraId="461C7C52" w14:textId="6027E9DE" w:rsidR="00B378CA" w:rsidRDefault="00B378CA" w:rsidP="00505343">
            <w:pPr>
              <w:rPr>
                <w:rFonts w:ascii="Antique Olive" w:hAnsi="Antique Olive"/>
                <w:sz w:val="24"/>
              </w:rPr>
            </w:pPr>
            <w:r>
              <w:rPr>
                <w:rFonts w:ascii="Antique Olive" w:hAnsi="Antique Olive"/>
                <w:sz w:val="24"/>
              </w:rPr>
              <w:t>General Business</w:t>
            </w:r>
          </w:p>
        </w:tc>
        <w:tc>
          <w:tcPr>
            <w:tcW w:w="5528" w:type="dxa"/>
          </w:tcPr>
          <w:p w14:paraId="0432133E" w14:textId="77777777" w:rsidR="00B378CA" w:rsidRPr="001415CA" w:rsidRDefault="001415CA" w:rsidP="001415CA">
            <w:pPr>
              <w:pStyle w:val="Style1"/>
              <w:rPr>
                <w:rStyle w:val="Emphasis"/>
                <w:rFonts w:ascii="Calibri" w:hAnsi="Calibri"/>
                <w:i w:val="0"/>
              </w:rPr>
            </w:pPr>
            <w:r w:rsidRPr="001415CA">
              <w:rPr>
                <w:rStyle w:val="Emphasis"/>
                <w:rFonts w:ascii="Calibri" w:hAnsi="Calibri"/>
                <w:i w:val="0"/>
              </w:rPr>
              <w:t>Market on the Green</w:t>
            </w:r>
          </w:p>
          <w:p w14:paraId="26D0DA44" w14:textId="77777777" w:rsidR="001415CA" w:rsidRDefault="001415CA" w:rsidP="001415CA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</w:p>
          <w:p w14:paraId="2EF211C8" w14:textId="77777777" w:rsidR="001415CA" w:rsidRDefault="001415CA" w:rsidP="001415CA">
            <w:pPr>
              <w:pStyle w:val="Style1"/>
              <w:rPr>
                <w:rStyle w:val="Emphasis"/>
                <w:rFonts w:ascii="Calibri" w:hAnsi="Calibri"/>
                <w:b w:val="0"/>
              </w:rPr>
            </w:pPr>
            <w:proofErr w:type="spellStart"/>
            <w:r>
              <w:rPr>
                <w:rStyle w:val="Emphasis"/>
                <w:rFonts w:ascii="Calibri" w:hAnsi="Calibri"/>
                <w:b w:val="0"/>
              </w:rPr>
              <w:t>Organisation</w:t>
            </w:r>
            <w:proofErr w:type="spellEnd"/>
            <w:r>
              <w:rPr>
                <w:rStyle w:val="Emphasis"/>
                <w:rFonts w:ascii="Calibri" w:hAnsi="Calibri"/>
                <w:b w:val="0"/>
              </w:rPr>
              <w:t xml:space="preserve"> is progressing.  Meeting was postponed today. 5 stalls booked so far.</w:t>
            </w:r>
          </w:p>
          <w:p w14:paraId="148AF2ED" w14:textId="77777777" w:rsidR="001415CA" w:rsidRDefault="001415CA" w:rsidP="001415CA">
            <w:pPr>
              <w:pStyle w:val="Style1"/>
              <w:rPr>
                <w:rStyle w:val="Emphasis"/>
                <w:rFonts w:ascii="Calibri" w:hAnsi="Calibri"/>
                <w:b w:val="0"/>
              </w:rPr>
            </w:pPr>
          </w:p>
          <w:p w14:paraId="6C04D1F9" w14:textId="77777777" w:rsidR="001415CA" w:rsidRDefault="001415CA" w:rsidP="001415CA">
            <w:pPr>
              <w:pStyle w:val="Style1"/>
              <w:rPr>
                <w:rStyle w:val="Emphasis"/>
                <w:rFonts w:ascii="Calibri" w:hAnsi="Calibri"/>
                <w:b w:val="0"/>
              </w:rPr>
            </w:pPr>
            <w:r>
              <w:rPr>
                <w:rStyle w:val="Emphasis"/>
                <w:rFonts w:ascii="Calibri" w:hAnsi="Calibri"/>
                <w:b w:val="0"/>
              </w:rPr>
              <w:t>Information has gone out in school and church newsletter.</w:t>
            </w:r>
          </w:p>
          <w:p w14:paraId="0FF81BDF" w14:textId="77777777" w:rsidR="001415CA" w:rsidRDefault="001415CA" w:rsidP="001415CA">
            <w:pPr>
              <w:pStyle w:val="Style1"/>
              <w:rPr>
                <w:rStyle w:val="Emphasis"/>
                <w:rFonts w:ascii="Calibri" w:hAnsi="Calibri"/>
                <w:b w:val="0"/>
              </w:rPr>
            </w:pPr>
          </w:p>
          <w:p w14:paraId="3F123941" w14:textId="77777777" w:rsidR="001415CA" w:rsidRDefault="001415CA" w:rsidP="001415CA">
            <w:pPr>
              <w:pStyle w:val="Style1"/>
              <w:rPr>
                <w:rStyle w:val="Emphasis"/>
                <w:rFonts w:ascii="Calibri" w:hAnsi="Calibri"/>
                <w:b w:val="0"/>
              </w:rPr>
            </w:pPr>
            <w:r>
              <w:rPr>
                <w:rStyle w:val="Emphasis"/>
                <w:rFonts w:ascii="Calibri" w:hAnsi="Calibri"/>
                <w:b w:val="0"/>
              </w:rPr>
              <w:t>Walk-a-thon – Grade 5 team are considering this although Teresa is not available at this stage.</w:t>
            </w:r>
          </w:p>
          <w:p w14:paraId="4C68D817" w14:textId="77777777" w:rsidR="001415CA" w:rsidRDefault="001415CA" w:rsidP="001415CA">
            <w:pPr>
              <w:pStyle w:val="Style1"/>
              <w:rPr>
                <w:rStyle w:val="Emphasis"/>
                <w:rFonts w:ascii="Calibri" w:hAnsi="Calibri"/>
                <w:b w:val="0"/>
              </w:rPr>
            </w:pPr>
          </w:p>
          <w:p w14:paraId="6D36BEF2" w14:textId="77777777" w:rsidR="001415CA" w:rsidRDefault="001415CA" w:rsidP="001415CA">
            <w:pPr>
              <w:pStyle w:val="Style1"/>
              <w:rPr>
                <w:rStyle w:val="Emphasis"/>
                <w:rFonts w:ascii="Calibri" w:hAnsi="Calibri"/>
                <w:b w:val="0"/>
              </w:rPr>
            </w:pPr>
          </w:p>
          <w:p w14:paraId="523FB5B0" w14:textId="77777777" w:rsidR="001415CA" w:rsidRPr="001415CA" w:rsidRDefault="001415CA" w:rsidP="001415CA">
            <w:pPr>
              <w:pStyle w:val="Style1"/>
              <w:rPr>
                <w:rStyle w:val="Emphasis"/>
                <w:rFonts w:ascii="Calibri" w:hAnsi="Calibri"/>
              </w:rPr>
            </w:pPr>
            <w:r w:rsidRPr="001415CA">
              <w:rPr>
                <w:rStyle w:val="Emphasis"/>
                <w:rFonts w:ascii="Calibri" w:hAnsi="Calibri"/>
              </w:rPr>
              <w:t>Teacher’s morning tea</w:t>
            </w:r>
          </w:p>
          <w:p w14:paraId="1B34A495" w14:textId="77777777" w:rsidR="001415CA" w:rsidRDefault="001415CA" w:rsidP="001415CA">
            <w:pPr>
              <w:pStyle w:val="Style1"/>
              <w:rPr>
                <w:rStyle w:val="Emphasis"/>
                <w:rFonts w:ascii="Calibri" w:hAnsi="Calibri"/>
                <w:b w:val="0"/>
              </w:rPr>
            </w:pPr>
            <w:r>
              <w:rPr>
                <w:rStyle w:val="Emphasis"/>
                <w:rFonts w:ascii="Calibri" w:hAnsi="Calibri"/>
                <w:b w:val="0"/>
              </w:rPr>
              <w:t>First week that school resumes on the Wednesday 14</w:t>
            </w:r>
            <w:r w:rsidRPr="001415CA">
              <w:rPr>
                <w:rStyle w:val="Emphasis"/>
                <w:rFonts w:ascii="Calibri" w:hAnsi="Calibri"/>
                <w:b w:val="0"/>
                <w:vertAlign w:val="superscript"/>
              </w:rPr>
              <w:t>th</w:t>
            </w:r>
            <w:r>
              <w:rPr>
                <w:rStyle w:val="Emphasis"/>
                <w:rFonts w:ascii="Calibri" w:hAnsi="Calibri"/>
                <w:b w:val="0"/>
              </w:rPr>
              <w:t xml:space="preserve"> Oct.</w:t>
            </w:r>
          </w:p>
          <w:p w14:paraId="4AD1EECA" w14:textId="77777777" w:rsidR="001415CA" w:rsidRDefault="001415CA" w:rsidP="001415CA">
            <w:pPr>
              <w:pStyle w:val="Style1"/>
              <w:rPr>
                <w:rStyle w:val="Emphasis"/>
                <w:rFonts w:ascii="Calibri" w:hAnsi="Calibri"/>
                <w:b w:val="0"/>
              </w:rPr>
            </w:pPr>
            <w:r>
              <w:rPr>
                <w:rStyle w:val="Emphasis"/>
                <w:rFonts w:ascii="Calibri" w:hAnsi="Calibri"/>
                <w:b w:val="0"/>
              </w:rPr>
              <w:t>Food to be organized including cakes from Townsends Bakery, fruit, cocktail sausages and sausage rolls. Alternative is catering.</w:t>
            </w:r>
          </w:p>
          <w:p w14:paraId="05327521" w14:textId="77777777" w:rsidR="001415CA" w:rsidRDefault="001415CA" w:rsidP="001415CA">
            <w:pPr>
              <w:pStyle w:val="Style1"/>
              <w:rPr>
                <w:rStyle w:val="Emphasis"/>
                <w:rFonts w:ascii="Calibri" w:hAnsi="Calibri"/>
                <w:b w:val="0"/>
              </w:rPr>
            </w:pPr>
            <w:r>
              <w:rPr>
                <w:rStyle w:val="Emphasis"/>
                <w:rFonts w:ascii="Calibri" w:hAnsi="Calibri"/>
                <w:b w:val="0"/>
              </w:rPr>
              <w:t>Allow approx. $100. Including gluten-free selection.</w:t>
            </w:r>
          </w:p>
          <w:p w14:paraId="7AEF3ADB" w14:textId="77777777" w:rsidR="001415CA" w:rsidRDefault="001415CA" w:rsidP="001415CA">
            <w:pPr>
              <w:pStyle w:val="Style1"/>
              <w:rPr>
                <w:rStyle w:val="Emphasis"/>
                <w:rFonts w:ascii="Calibri" w:hAnsi="Calibri"/>
                <w:b w:val="0"/>
              </w:rPr>
            </w:pPr>
            <w:proofErr w:type="spellStart"/>
            <w:r>
              <w:rPr>
                <w:rStyle w:val="Emphasis"/>
                <w:rFonts w:ascii="Calibri" w:hAnsi="Calibri"/>
                <w:b w:val="0"/>
              </w:rPr>
              <w:t>Organise</w:t>
            </w:r>
            <w:proofErr w:type="spellEnd"/>
            <w:r>
              <w:rPr>
                <w:rStyle w:val="Emphasis"/>
                <w:rFonts w:ascii="Calibri" w:hAnsi="Calibri"/>
                <w:b w:val="0"/>
              </w:rPr>
              <w:t xml:space="preserve"> at 10am ready for morning tea at 11</w:t>
            </w:r>
          </w:p>
          <w:p w14:paraId="46B1D48D" w14:textId="77777777" w:rsidR="001415CA" w:rsidRDefault="001415CA" w:rsidP="001415CA">
            <w:pPr>
              <w:pStyle w:val="Style1"/>
              <w:rPr>
                <w:rStyle w:val="Emphasis"/>
                <w:rFonts w:ascii="Calibri" w:hAnsi="Calibri"/>
                <w:b w:val="0"/>
              </w:rPr>
            </w:pPr>
          </w:p>
          <w:p w14:paraId="784E602C" w14:textId="77777777" w:rsidR="001415CA" w:rsidRDefault="001415CA" w:rsidP="001415CA">
            <w:pPr>
              <w:pStyle w:val="Style1"/>
              <w:rPr>
                <w:rStyle w:val="Emphasis"/>
                <w:rFonts w:ascii="Calibri" w:hAnsi="Calibri"/>
              </w:rPr>
            </w:pPr>
            <w:r w:rsidRPr="001415CA">
              <w:rPr>
                <w:rStyle w:val="Emphasis"/>
                <w:rFonts w:ascii="Calibri" w:hAnsi="Calibri"/>
              </w:rPr>
              <w:t>Next Meeting</w:t>
            </w:r>
          </w:p>
          <w:p w14:paraId="5BEFF4A6" w14:textId="77777777" w:rsidR="001415CA" w:rsidRPr="00C42964" w:rsidRDefault="00C42964" w:rsidP="001415CA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  <w:r w:rsidRPr="00C42964">
              <w:rPr>
                <w:rStyle w:val="Emphasis"/>
                <w:rFonts w:ascii="Calibri" w:hAnsi="Calibri"/>
                <w:b w:val="0"/>
                <w:i w:val="0"/>
              </w:rPr>
              <w:t>Need to change the date to a week before to allow Nat and Kate to be able to attend (20</w:t>
            </w:r>
            <w:r w:rsidRPr="00C42964">
              <w:rPr>
                <w:rStyle w:val="Emphasis"/>
                <w:rFonts w:ascii="Calibri" w:hAnsi="Calibri"/>
                <w:b w:val="0"/>
                <w:i w:val="0"/>
                <w:vertAlign w:val="superscript"/>
              </w:rPr>
              <w:t>th</w:t>
            </w:r>
            <w:r w:rsidRPr="00C42964">
              <w:rPr>
                <w:rStyle w:val="Emphasis"/>
                <w:rFonts w:ascii="Calibri" w:hAnsi="Calibri"/>
                <w:b w:val="0"/>
                <w:i w:val="0"/>
              </w:rPr>
              <w:t xml:space="preserve"> October)</w:t>
            </w:r>
          </w:p>
          <w:p w14:paraId="41FD73E4" w14:textId="759980A7" w:rsidR="00C42964" w:rsidRDefault="00C42964" w:rsidP="001415CA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  <w:r w:rsidRPr="00C42964">
              <w:rPr>
                <w:rStyle w:val="Emphasis"/>
                <w:rFonts w:ascii="Calibri" w:hAnsi="Calibri"/>
                <w:b w:val="0"/>
                <w:i w:val="0"/>
              </w:rPr>
              <w:t>Need to work on how we can get people involved</w:t>
            </w:r>
            <w:r w:rsidR="00593A83">
              <w:rPr>
                <w:rStyle w:val="Emphasis"/>
                <w:rFonts w:ascii="Calibri" w:hAnsi="Calibri"/>
                <w:b w:val="0"/>
                <w:i w:val="0"/>
              </w:rPr>
              <w:t xml:space="preserve"> Rebecca to organize a </w:t>
            </w:r>
            <w:proofErr w:type="gramStart"/>
            <w:r w:rsidR="00593A83">
              <w:rPr>
                <w:rStyle w:val="Emphasis"/>
                <w:rFonts w:ascii="Calibri" w:hAnsi="Calibri"/>
                <w:b w:val="0"/>
                <w:i w:val="0"/>
              </w:rPr>
              <w:t>flyer.</w:t>
            </w:r>
            <w:proofErr w:type="gramEnd"/>
          </w:p>
          <w:p w14:paraId="7CC87C44" w14:textId="62641C9D" w:rsidR="00593A83" w:rsidRDefault="00593A83" w:rsidP="001415CA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  <w:r>
              <w:rPr>
                <w:rStyle w:val="Emphasis"/>
                <w:rFonts w:ascii="Calibri" w:hAnsi="Calibri"/>
                <w:b w:val="0"/>
                <w:i w:val="0"/>
              </w:rPr>
              <w:t xml:space="preserve">Information in </w:t>
            </w:r>
            <w:proofErr w:type="spellStart"/>
            <w:r>
              <w:rPr>
                <w:rStyle w:val="Emphasis"/>
                <w:rFonts w:ascii="Calibri" w:hAnsi="Calibri"/>
                <w:b w:val="0"/>
                <w:i w:val="0"/>
              </w:rPr>
              <w:t>Newlsetter</w:t>
            </w:r>
            <w:proofErr w:type="spellEnd"/>
            <w:r>
              <w:rPr>
                <w:rStyle w:val="Emphasis"/>
                <w:rFonts w:ascii="Calibri" w:hAnsi="Calibri"/>
                <w:b w:val="0"/>
                <w:i w:val="0"/>
              </w:rPr>
              <w:t xml:space="preserve"> </w:t>
            </w:r>
          </w:p>
          <w:p w14:paraId="3353D2DD" w14:textId="77777777" w:rsidR="00C42964" w:rsidRDefault="00C42964" w:rsidP="001415CA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</w:p>
          <w:p w14:paraId="351C9C6D" w14:textId="77777777" w:rsidR="00E06B13" w:rsidRPr="00E06B13" w:rsidRDefault="00E06B13" w:rsidP="001415CA">
            <w:pPr>
              <w:pStyle w:val="Style1"/>
              <w:rPr>
                <w:rStyle w:val="Emphasis"/>
                <w:rFonts w:ascii="Calibri" w:hAnsi="Calibri"/>
              </w:rPr>
            </w:pPr>
            <w:r w:rsidRPr="00E06B13">
              <w:rPr>
                <w:rStyle w:val="Emphasis"/>
                <w:rFonts w:ascii="Calibri" w:hAnsi="Calibri"/>
              </w:rPr>
              <w:t xml:space="preserve">Basketball </w:t>
            </w:r>
            <w:proofErr w:type="spellStart"/>
            <w:r w:rsidRPr="00E06B13">
              <w:rPr>
                <w:rStyle w:val="Emphasis"/>
                <w:rFonts w:ascii="Calibri" w:hAnsi="Calibri"/>
              </w:rPr>
              <w:t>Singlets</w:t>
            </w:r>
            <w:proofErr w:type="spellEnd"/>
          </w:p>
          <w:p w14:paraId="7C51F786" w14:textId="77777777" w:rsidR="00C42964" w:rsidRDefault="00E06B13" w:rsidP="001415CA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  <w:r>
              <w:rPr>
                <w:rStyle w:val="Emphasis"/>
                <w:rFonts w:ascii="Calibri" w:hAnsi="Calibri"/>
                <w:b w:val="0"/>
                <w:i w:val="0"/>
              </w:rPr>
              <w:t xml:space="preserve">$4081 for </w:t>
            </w:r>
            <w:proofErr w:type="spellStart"/>
            <w:r>
              <w:rPr>
                <w:rStyle w:val="Emphasis"/>
                <w:rFonts w:ascii="Calibri" w:hAnsi="Calibri"/>
                <w:b w:val="0"/>
                <w:i w:val="0"/>
              </w:rPr>
              <w:t>singlets</w:t>
            </w:r>
            <w:proofErr w:type="spellEnd"/>
            <w:r>
              <w:rPr>
                <w:rStyle w:val="Emphasis"/>
                <w:rFonts w:ascii="Calibri" w:hAnsi="Calibri"/>
                <w:b w:val="0"/>
                <w:i w:val="0"/>
              </w:rPr>
              <w:t xml:space="preserve"> – 120 </w:t>
            </w:r>
            <w:proofErr w:type="spellStart"/>
            <w:r>
              <w:rPr>
                <w:rStyle w:val="Emphasis"/>
                <w:rFonts w:ascii="Calibri" w:hAnsi="Calibri"/>
                <w:b w:val="0"/>
                <w:i w:val="0"/>
              </w:rPr>
              <w:t>singlets</w:t>
            </w:r>
            <w:proofErr w:type="spellEnd"/>
          </w:p>
          <w:p w14:paraId="6F91DCD8" w14:textId="77777777" w:rsidR="00E06B13" w:rsidRDefault="00E06B13" w:rsidP="001415CA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</w:p>
          <w:p w14:paraId="49D22C66" w14:textId="77777777" w:rsidR="00E06B13" w:rsidRDefault="00E06B13" w:rsidP="001415CA">
            <w:pPr>
              <w:pStyle w:val="Style1"/>
              <w:rPr>
                <w:rStyle w:val="Emphasis"/>
                <w:rFonts w:ascii="Calibri" w:hAnsi="Calibri"/>
              </w:rPr>
            </w:pPr>
            <w:r>
              <w:rPr>
                <w:rStyle w:val="Emphasis"/>
                <w:rFonts w:ascii="Calibri" w:hAnsi="Calibri"/>
              </w:rPr>
              <w:t>Fair</w:t>
            </w:r>
          </w:p>
          <w:p w14:paraId="1CE980BB" w14:textId="77777777" w:rsidR="00593A83" w:rsidRDefault="00E06B13" w:rsidP="001415CA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  <w:r w:rsidRPr="00E06B13">
              <w:rPr>
                <w:rStyle w:val="Emphasis"/>
                <w:rFonts w:ascii="Calibri" w:hAnsi="Calibri"/>
                <w:b w:val="0"/>
                <w:i w:val="0"/>
              </w:rPr>
              <w:t>Need a committee to step up to take this on board – Kelly can’t be the sole responsible person for this.</w:t>
            </w:r>
            <w:r>
              <w:rPr>
                <w:rStyle w:val="Emphasis"/>
                <w:rFonts w:ascii="Calibri" w:hAnsi="Calibri"/>
                <w:b w:val="0"/>
                <w:i w:val="0"/>
              </w:rPr>
              <w:t xml:space="preserve"> Rides have been booked already.  </w:t>
            </w:r>
            <w:r w:rsidR="00593A83">
              <w:rPr>
                <w:rStyle w:val="Emphasis"/>
                <w:rFonts w:ascii="Calibri" w:hAnsi="Calibri"/>
                <w:b w:val="0"/>
                <w:i w:val="0"/>
              </w:rPr>
              <w:t>How will it be run? Who will be the compliance officer?</w:t>
            </w:r>
          </w:p>
          <w:p w14:paraId="1A9809CD" w14:textId="77777777" w:rsidR="00593A83" w:rsidRDefault="00593A83" w:rsidP="001415CA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</w:p>
          <w:p w14:paraId="55BCCF38" w14:textId="77777777" w:rsidR="00593A83" w:rsidRDefault="00593A83" w:rsidP="001415CA">
            <w:pPr>
              <w:pStyle w:val="Style1"/>
              <w:rPr>
                <w:rStyle w:val="Emphasis"/>
                <w:rFonts w:ascii="Calibri" w:hAnsi="Calibri"/>
              </w:rPr>
            </w:pPr>
            <w:r>
              <w:rPr>
                <w:rStyle w:val="Emphasis"/>
                <w:rFonts w:ascii="Calibri" w:hAnsi="Calibri"/>
              </w:rPr>
              <w:t>Legacy item</w:t>
            </w:r>
          </w:p>
          <w:p w14:paraId="1849EDF7" w14:textId="0889D02D" w:rsidR="00E06B13" w:rsidRDefault="00593A83" w:rsidP="001415CA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  <w:r>
              <w:rPr>
                <w:rStyle w:val="Emphasis"/>
                <w:rFonts w:ascii="Calibri" w:hAnsi="Calibri"/>
                <w:b w:val="0"/>
                <w:i w:val="0"/>
              </w:rPr>
              <w:t xml:space="preserve">Grade 6s have already brainstormed and have their ideas.  </w:t>
            </w:r>
          </w:p>
          <w:p w14:paraId="7040CB82" w14:textId="77777777" w:rsidR="00593A83" w:rsidRDefault="00593A83" w:rsidP="001415CA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</w:p>
          <w:p w14:paraId="00CC27A0" w14:textId="77777777" w:rsidR="00593A83" w:rsidRDefault="00593A83" w:rsidP="001415CA">
            <w:pPr>
              <w:pStyle w:val="Style1"/>
              <w:rPr>
                <w:rStyle w:val="Emphasis"/>
                <w:rFonts w:ascii="Calibri" w:hAnsi="Calibri"/>
              </w:rPr>
            </w:pPr>
            <w:r>
              <w:rPr>
                <w:rStyle w:val="Emphasis"/>
                <w:rFonts w:ascii="Calibri" w:hAnsi="Calibri"/>
              </w:rPr>
              <w:t>School Magazine</w:t>
            </w:r>
          </w:p>
          <w:p w14:paraId="3318E018" w14:textId="6B928E3F" w:rsidR="00593A83" w:rsidRDefault="00593A83" w:rsidP="001415CA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  <w:r>
              <w:rPr>
                <w:rStyle w:val="Emphasis"/>
                <w:rFonts w:ascii="Calibri" w:hAnsi="Calibri"/>
                <w:b w:val="0"/>
                <w:i w:val="0"/>
              </w:rPr>
              <w:t>Rebecca is in the process of organizing information for the magazine and has been in contact with Russell.</w:t>
            </w:r>
          </w:p>
          <w:p w14:paraId="0C3C5474" w14:textId="77777777" w:rsidR="00593A83" w:rsidRDefault="00593A83" w:rsidP="001415CA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</w:p>
          <w:p w14:paraId="018098DF" w14:textId="77777777" w:rsidR="00593A83" w:rsidRDefault="00593A83" w:rsidP="001415CA">
            <w:pPr>
              <w:pStyle w:val="Style1"/>
              <w:rPr>
                <w:rStyle w:val="Emphasis"/>
                <w:rFonts w:ascii="Calibri" w:hAnsi="Calibri"/>
              </w:rPr>
            </w:pPr>
            <w:r>
              <w:rPr>
                <w:rStyle w:val="Emphasis"/>
                <w:rFonts w:ascii="Calibri" w:hAnsi="Calibri"/>
              </w:rPr>
              <w:t>Rock &amp; Roll Night</w:t>
            </w:r>
          </w:p>
          <w:p w14:paraId="3D75555D" w14:textId="39F29520" w:rsidR="00593A83" w:rsidRDefault="00593A83" w:rsidP="001415CA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  <w:r>
              <w:rPr>
                <w:rStyle w:val="Emphasis"/>
                <w:rFonts w:ascii="Calibri" w:hAnsi="Calibri"/>
                <w:b w:val="0"/>
                <w:i w:val="0"/>
              </w:rPr>
              <w:t>Another successful night.  $1972 raised. (minus payment to Greg)</w:t>
            </w:r>
          </w:p>
          <w:p w14:paraId="3CF3B380" w14:textId="086025D1" w:rsidR="00144D67" w:rsidRDefault="00144D67" w:rsidP="001415CA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  <w:r>
              <w:rPr>
                <w:rStyle w:val="Emphasis"/>
                <w:rFonts w:ascii="Calibri" w:hAnsi="Calibri"/>
                <w:b w:val="0"/>
                <w:i w:val="0"/>
              </w:rPr>
              <w:lastRenderedPageBreak/>
              <w:t xml:space="preserve">Raffle was a big success.  Need a roster for the door for future.  Helen Halley was a great help.  </w:t>
            </w:r>
          </w:p>
          <w:p w14:paraId="6B978B14" w14:textId="2FBF7B66" w:rsidR="00144D67" w:rsidRDefault="00144D67" w:rsidP="001415CA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  <w:r>
              <w:rPr>
                <w:rStyle w:val="Emphasis"/>
                <w:rFonts w:ascii="Calibri" w:hAnsi="Calibri"/>
                <w:b w:val="0"/>
                <w:i w:val="0"/>
              </w:rPr>
              <w:t>Barry sends his thanks to everyone for their support.</w:t>
            </w:r>
          </w:p>
          <w:p w14:paraId="5FEDB8B7" w14:textId="77777777" w:rsidR="00144D67" w:rsidRDefault="00144D67" w:rsidP="001415CA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</w:p>
          <w:p w14:paraId="3DD43B51" w14:textId="77777777" w:rsidR="00144D67" w:rsidRDefault="00144D67" w:rsidP="001415CA">
            <w:pPr>
              <w:pStyle w:val="Style1"/>
              <w:rPr>
                <w:rStyle w:val="Emphasis"/>
                <w:rFonts w:ascii="Calibri" w:hAnsi="Calibri"/>
              </w:rPr>
            </w:pPr>
            <w:r>
              <w:rPr>
                <w:rStyle w:val="Emphasis"/>
                <w:rFonts w:ascii="Calibri" w:hAnsi="Calibri"/>
              </w:rPr>
              <w:t>P&amp;F newsletter</w:t>
            </w:r>
          </w:p>
          <w:p w14:paraId="11F46F6A" w14:textId="25646160" w:rsidR="00144D67" w:rsidRPr="00144D67" w:rsidRDefault="00144D67" w:rsidP="001415CA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  <w:r>
              <w:rPr>
                <w:rStyle w:val="Emphasis"/>
                <w:rFonts w:ascii="Calibri" w:hAnsi="Calibri"/>
                <w:b w:val="0"/>
                <w:i w:val="0"/>
              </w:rPr>
              <w:t xml:space="preserve">Needs to go out soon to communicate what we have done this year and to talk about events coming up (carols, market on the green, rock &amp; roll night, sports </w:t>
            </w:r>
            <w:proofErr w:type="spellStart"/>
            <w:r>
              <w:rPr>
                <w:rStyle w:val="Emphasis"/>
                <w:rFonts w:ascii="Calibri" w:hAnsi="Calibri"/>
                <w:b w:val="0"/>
                <w:i w:val="0"/>
              </w:rPr>
              <w:t>singlets</w:t>
            </w:r>
            <w:proofErr w:type="spellEnd"/>
            <w:r>
              <w:rPr>
                <w:rStyle w:val="Emphasis"/>
                <w:rFonts w:ascii="Calibri" w:hAnsi="Calibri"/>
                <w:b w:val="0"/>
                <w:i w:val="0"/>
              </w:rPr>
              <w:t>, legacy item)</w:t>
            </w:r>
          </w:p>
          <w:p w14:paraId="0D40210E" w14:textId="77777777" w:rsidR="00E06B13" w:rsidRDefault="00E06B13" w:rsidP="001415CA">
            <w:pPr>
              <w:pStyle w:val="Style1"/>
              <w:rPr>
                <w:b w:val="0"/>
              </w:rPr>
            </w:pPr>
          </w:p>
          <w:p w14:paraId="3F9D2FB7" w14:textId="77777777" w:rsidR="00593A83" w:rsidRPr="00593A83" w:rsidRDefault="00593A83" w:rsidP="001415CA">
            <w:pPr>
              <w:pStyle w:val="Style1"/>
              <w:rPr>
                <w:i/>
              </w:rPr>
            </w:pPr>
          </w:p>
          <w:p w14:paraId="44ECD2C8" w14:textId="2345500C" w:rsidR="00593A83" w:rsidRPr="00593A83" w:rsidRDefault="00593A83" w:rsidP="001415CA">
            <w:pPr>
              <w:pStyle w:val="Style1"/>
              <w:rPr>
                <w:i/>
              </w:rPr>
            </w:pPr>
          </w:p>
        </w:tc>
        <w:tc>
          <w:tcPr>
            <w:tcW w:w="1417" w:type="dxa"/>
          </w:tcPr>
          <w:p w14:paraId="0A459882" w14:textId="77777777" w:rsidR="006F1E0C" w:rsidRDefault="006F1E0C" w:rsidP="00505343">
            <w:pPr>
              <w:ind w:left="360"/>
              <w:jc w:val="both"/>
              <w:rPr>
                <w:rFonts w:ascii="Antique Olive" w:hAnsi="Antique Olive"/>
              </w:rPr>
            </w:pPr>
          </w:p>
          <w:p w14:paraId="308FE0C3" w14:textId="6D0461F7" w:rsidR="00B378CA" w:rsidRDefault="00B378CA" w:rsidP="001415CA">
            <w:pPr>
              <w:rPr>
                <w:rFonts w:ascii="Antique Olive" w:hAnsi="Antique Olive"/>
              </w:rPr>
            </w:pPr>
          </w:p>
          <w:p w14:paraId="192CA48E" w14:textId="77777777" w:rsidR="006F1E0C" w:rsidRDefault="006F1E0C" w:rsidP="00505343">
            <w:pPr>
              <w:jc w:val="center"/>
              <w:rPr>
                <w:rFonts w:ascii="Antique Olive" w:hAnsi="Antique Olive"/>
              </w:rPr>
            </w:pPr>
          </w:p>
          <w:p w14:paraId="35CEBD2D" w14:textId="77777777" w:rsidR="006F1E0C" w:rsidRDefault="006F1E0C" w:rsidP="00505343">
            <w:pPr>
              <w:jc w:val="center"/>
              <w:rPr>
                <w:rFonts w:ascii="Antique Olive" w:hAnsi="Antique Olive"/>
              </w:rPr>
            </w:pPr>
          </w:p>
          <w:p w14:paraId="2149E7C2" w14:textId="11ED10E8" w:rsidR="00EF0251" w:rsidRDefault="00D9049B" w:rsidP="001415CA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Rebecca</w:t>
            </w:r>
          </w:p>
          <w:p w14:paraId="09BFD136" w14:textId="77777777" w:rsidR="00D9049B" w:rsidRDefault="00D9049B" w:rsidP="00505343">
            <w:pPr>
              <w:jc w:val="center"/>
              <w:rPr>
                <w:rFonts w:ascii="Antique Olive" w:hAnsi="Antique Olive"/>
              </w:rPr>
            </w:pPr>
          </w:p>
          <w:p w14:paraId="5A4785A1" w14:textId="77777777" w:rsidR="00EF0251" w:rsidRDefault="00EF0251" w:rsidP="00505343">
            <w:pPr>
              <w:rPr>
                <w:rFonts w:ascii="Antique Olive" w:hAnsi="Antique Olive"/>
              </w:rPr>
            </w:pPr>
          </w:p>
          <w:p w14:paraId="0A50C0E8" w14:textId="77777777" w:rsidR="0038477B" w:rsidRDefault="00EF0251" w:rsidP="00505343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 xml:space="preserve">    </w:t>
            </w:r>
          </w:p>
          <w:p w14:paraId="74C2759D" w14:textId="77777777" w:rsidR="00D9049B" w:rsidRDefault="0038477B" w:rsidP="00505343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 xml:space="preserve">   </w:t>
            </w:r>
          </w:p>
          <w:p w14:paraId="681B4472" w14:textId="77777777" w:rsidR="00D9049B" w:rsidRDefault="00D9049B" w:rsidP="00505343">
            <w:pPr>
              <w:rPr>
                <w:rFonts w:ascii="Antique Olive" w:hAnsi="Antique Olive"/>
              </w:rPr>
            </w:pPr>
          </w:p>
          <w:p w14:paraId="658A7C0C" w14:textId="77777777" w:rsidR="00D9049B" w:rsidRDefault="00D9049B" w:rsidP="00D9049B">
            <w:pPr>
              <w:jc w:val="center"/>
              <w:rPr>
                <w:rFonts w:ascii="Antique Olive" w:hAnsi="Antique Olive"/>
              </w:rPr>
            </w:pPr>
          </w:p>
          <w:p w14:paraId="5C2F3192" w14:textId="77777777" w:rsidR="001415CA" w:rsidRDefault="001415CA" w:rsidP="00D9049B">
            <w:pPr>
              <w:jc w:val="center"/>
              <w:rPr>
                <w:rFonts w:ascii="Antique Olive" w:hAnsi="Antique Olive"/>
              </w:rPr>
            </w:pPr>
          </w:p>
          <w:p w14:paraId="23C800C3" w14:textId="77777777" w:rsidR="001415CA" w:rsidRDefault="001415CA" w:rsidP="00D9049B">
            <w:pPr>
              <w:jc w:val="center"/>
              <w:rPr>
                <w:rFonts w:ascii="Antique Olive" w:hAnsi="Antique Olive"/>
              </w:rPr>
            </w:pPr>
          </w:p>
          <w:p w14:paraId="2C66B309" w14:textId="77777777" w:rsidR="001415CA" w:rsidRDefault="001415CA" w:rsidP="00D9049B">
            <w:pPr>
              <w:jc w:val="center"/>
              <w:rPr>
                <w:rFonts w:ascii="Antique Olive" w:hAnsi="Antique Olive"/>
              </w:rPr>
            </w:pPr>
          </w:p>
          <w:p w14:paraId="4FB163C6" w14:textId="5283C276" w:rsidR="00EF0251" w:rsidRDefault="001415CA" w:rsidP="00D9049B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Kate &amp; Kelly</w:t>
            </w:r>
          </w:p>
          <w:p w14:paraId="6B88D8A2" w14:textId="77777777" w:rsidR="00EF0251" w:rsidRDefault="00EF0251" w:rsidP="00505343">
            <w:pPr>
              <w:rPr>
                <w:rFonts w:ascii="Antique Olive" w:hAnsi="Antique Olive"/>
              </w:rPr>
            </w:pPr>
          </w:p>
          <w:p w14:paraId="4BADBE33" w14:textId="77777777" w:rsidR="00EF0251" w:rsidRDefault="00EF0251" w:rsidP="00505343">
            <w:pPr>
              <w:rPr>
                <w:rFonts w:ascii="Antique Olive" w:hAnsi="Antique Olive"/>
              </w:rPr>
            </w:pPr>
          </w:p>
          <w:p w14:paraId="61F3F2E4" w14:textId="77777777" w:rsidR="0038477B" w:rsidRDefault="0038477B" w:rsidP="00505343">
            <w:pPr>
              <w:jc w:val="center"/>
              <w:rPr>
                <w:rFonts w:ascii="Antique Olive" w:hAnsi="Antique Olive"/>
              </w:rPr>
            </w:pPr>
          </w:p>
          <w:p w14:paraId="0A63C49B" w14:textId="77777777" w:rsidR="00FE1C31" w:rsidRDefault="00FE1C31" w:rsidP="00505343">
            <w:pPr>
              <w:jc w:val="center"/>
              <w:rPr>
                <w:rFonts w:ascii="Antique Olive" w:hAnsi="Antique Olive"/>
              </w:rPr>
            </w:pPr>
          </w:p>
          <w:p w14:paraId="307A15CC" w14:textId="77777777" w:rsidR="00FE1C31" w:rsidRDefault="00FE1C31" w:rsidP="00505343">
            <w:pPr>
              <w:jc w:val="center"/>
              <w:rPr>
                <w:rFonts w:ascii="Antique Olive" w:hAnsi="Antique Olive"/>
              </w:rPr>
            </w:pPr>
          </w:p>
          <w:p w14:paraId="56A30262" w14:textId="77777777" w:rsidR="00FE1C31" w:rsidRDefault="00FE1C31" w:rsidP="00505343">
            <w:pPr>
              <w:jc w:val="center"/>
              <w:rPr>
                <w:rFonts w:ascii="Antique Olive" w:hAnsi="Antique Olive"/>
              </w:rPr>
            </w:pPr>
          </w:p>
          <w:p w14:paraId="5001142D" w14:textId="77777777" w:rsidR="00EF0251" w:rsidRDefault="00EF0251" w:rsidP="00505343">
            <w:pPr>
              <w:jc w:val="center"/>
              <w:rPr>
                <w:rFonts w:ascii="Antique Olive" w:hAnsi="Antique Olive"/>
              </w:rPr>
            </w:pPr>
          </w:p>
          <w:p w14:paraId="0D0AE2E7" w14:textId="77777777" w:rsidR="00EF0251" w:rsidRDefault="00593A83" w:rsidP="0050534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Rebecca</w:t>
            </w:r>
          </w:p>
          <w:p w14:paraId="35AA9B30" w14:textId="77777777" w:rsidR="00593A83" w:rsidRDefault="00593A83" w:rsidP="00505343">
            <w:pPr>
              <w:jc w:val="center"/>
              <w:rPr>
                <w:rFonts w:ascii="Antique Olive" w:hAnsi="Antique Olive"/>
              </w:rPr>
            </w:pPr>
          </w:p>
          <w:p w14:paraId="246789DE" w14:textId="3320D2B4" w:rsidR="00593A83" w:rsidRDefault="00593A83" w:rsidP="0050534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Kate</w:t>
            </w:r>
          </w:p>
          <w:p w14:paraId="684DB705" w14:textId="77777777" w:rsidR="0038477B" w:rsidRDefault="0038477B" w:rsidP="00505343">
            <w:pPr>
              <w:jc w:val="center"/>
              <w:rPr>
                <w:rFonts w:ascii="Antique Olive" w:hAnsi="Antique Olive"/>
              </w:rPr>
            </w:pPr>
          </w:p>
          <w:p w14:paraId="05CC56CD" w14:textId="77777777" w:rsidR="0038477B" w:rsidRDefault="0038477B" w:rsidP="00505343">
            <w:pPr>
              <w:jc w:val="center"/>
              <w:rPr>
                <w:rFonts w:ascii="Antique Olive" w:hAnsi="Antique Olive"/>
              </w:rPr>
            </w:pPr>
          </w:p>
          <w:p w14:paraId="1AF48C72" w14:textId="77777777" w:rsidR="00AA1F3B" w:rsidRDefault="00AA1F3B" w:rsidP="002566A0">
            <w:pPr>
              <w:rPr>
                <w:rFonts w:ascii="Antique Olive" w:hAnsi="Antique Olive"/>
              </w:rPr>
            </w:pPr>
          </w:p>
          <w:p w14:paraId="2A03FE61" w14:textId="77777777" w:rsidR="00AA1F3B" w:rsidRDefault="00AA1F3B" w:rsidP="00C42964">
            <w:pPr>
              <w:rPr>
                <w:rFonts w:ascii="Antique Olive" w:hAnsi="Antique Olive"/>
              </w:rPr>
            </w:pPr>
          </w:p>
          <w:p w14:paraId="76429345" w14:textId="77777777" w:rsidR="00593A83" w:rsidRDefault="00593A83" w:rsidP="00C42964">
            <w:pPr>
              <w:rPr>
                <w:rFonts w:ascii="Antique Olive" w:hAnsi="Antique Olive"/>
              </w:rPr>
            </w:pPr>
          </w:p>
          <w:p w14:paraId="7318BB92" w14:textId="77777777" w:rsidR="00593A83" w:rsidRDefault="00593A83" w:rsidP="00C42964">
            <w:pPr>
              <w:rPr>
                <w:rFonts w:ascii="Antique Olive" w:hAnsi="Antique Olive"/>
              </w:rPr>
            </w:pPr>
          </w:p>
          <w:p w14:paraId="16E0B379" w14:textId="77777777" w:rsidR="00593A83" w:rsidRDefault="00593A83" w:rsidP="00C42964">
            <w:pPr>
              <w:rPr>
                <w:rFonts w:ascii="Antique Olive" w:hAnsi="Antique Olive"/>
              </w:rPr>
            </w:pPr>
          </w:p>
          <w:p w14:paraId="4551DDEE" w14:textId="77777777" w:rsidR="00593A83" w:rsidRDefault="00593A83" w:rsidP="00C42964">
            <w:pPr>
              <w:rPr>
                <w:rFonts w:ascii="Antique Olive" w:hAnsi="Antique Olive"/>
              </w:rPr>
            </w:pPr>
          </w:p>
          <w:p w14:paraId="70BBDD68" w14:textId="77777777" w:rsidR="00593A83" w:rsidRDefault="00593A83" w:rsidP="00C42964">
            <w:pPr>
              <w:rPr>
                <w:rFonts w:ascii="Antique Olive" w:hAnsi="Antique Olive"/>
              </w:rPr>
            </w:pPr>
          </w:p>
          <w:p w14:paraId="7229D8D6" w14:textId="77777777" w:rsidR="00593A83" w:rsidRDefault="00593A83" w:rsidP="00C42964">
            <w:pPr>
              <w:rPr>
                <w:rFonts w:ascii="Antique Olive" w:hAnsi="Antique Olive"/>
              </w:rPr>
            </w:pPr>
          </w:p>
          <w:p w14:paraId="59CDA1A5" w14:textId="77777777" w:rsidR="00593A83" w:rsidRDefault="00593A83" w:rsidP="00C42964">
            <w:pPr>
              <w:rPr>
                <w:rFonts w:ascii="Antique Olive" w:hAnsi="Antique Olive"/>
              </w:rPr>
            </w:pPr>
          </w:p>
          <w:p w14:paraId="7067EA17" w14:textId="77777777" w:rsidR="00593A83" w:rsidRDefault="00593A83" w:rsidP="00593A8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Kelly</w:t>
            </w:r>
          </w:p>
          <w:p w14:paraId="5D8C6113" w14:textId="77777777" w:rsidR="00593A83" w:rsidRDefault="00593A83" w:rsidP="00593A83">
            <w:pPr>
              <w:jc w:val="center"/>
              <w:rPr>
                <w:rFonts w:ascii="Antique Olive" w:hAnsi="Antique Olive"/>
              </w:rPr>
            </w:pPr>
          </w:p>
          <w:p w14:paraId="6D750551" w14:textId="77777777" w:rsidR="00593A83" w:rsidRDefault="00593A83" w:rsidP="00593A83">
            <w:pPr>
              <w:jc w:val="center"/>
              <w:rPr>
                <w:rFonts w:ascii="Antique Olive" w:hAnsi="Antique Olive"/>
              </w:rPr>
            </w:pPr>
          </w:p>
          <w:p w14:paraId="16F869C2" w14:textId="77777777" w:rsidR="00593A83" w:rsidRDefault="00593A83" w:rsidP="00593A8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Rebecca</w:t>
            </w:r>
          </w:p>
          <w:p w14:paraId="52FDEEB3" w14:textId="77777777" w:rsidR="00144D67" w:rsidRDefault="00144D67" w:rsidP="00593A83">
            <w:pPr>
              <w:jc w:val="center"/>
              <w:rPr>
                <w:rFonts w:ascii="Antique Olive" w:hAnsi="Antique Olive"/>
              </w:rPr>
            </w:pPr>
          </w:p>
          <w:p w14:paraId="72BB1DD8" w14:textId="77777777" w:rsidR="00144D67" w:rsidRDefault="00144D67" w:rsidP="00593A83">
            <w:pPr>
              <w:jc w:val="center"/>
              <w:rPr>
                <w:rFonts w:ascii="Antique Olive" w:hAnsi="Antique Olive"/>
              </w:rPr>
            </w:pPr>
          </w:p>
          <w:p w14:paraId="0F74D8FD" w14:textId="77777777" w:rsidR="00144D67" w:rsidRDefault="00144D67" w:rsidP="00593A83">
            <w:pPr>
              <w:jc w:val="center"/>
              <w:rPr>
                <w:rFonts w:ascii="Antique Olive" w:hAnsi="Antique Olive"/>
              </w:rPr>
            </w:pPr>
          </w:p>
          <w:p w14:paraId="10B51C95" w14:textId="77777777" w:rsidR="00144D67" w:rsidRDefault="00144D67" w:rsidP="00593A83">
            <w:pPr>
              <w:jc w:val="center"/>
              <w:rPr>
                <w:rFonts w:ascii="Antique Olive" w:hAnsi="Antique Olive"/>
              </w:rPr>
            </w:pPr>
          </w:p>
          <w:p w14:paraId="0F163C3A" w14:textId="77777777" w:rsidR="00144D67" w:rsidRDefault="00144D67" w:rsidP="00593A83">
            <w:pPr>
              <w:jc w:val="center"/>
              <w:rPr>
                <w:rFonts w:ascii="Antique Olive" w:hAnsi="Antique Olive"/>
              </w:rPr>
            </w:pPr>
          </w:p>
          <w:p w14:paraId="6311241B" w14:textId="77777777" w:rsidR="00144D67" w:rsidRDefault="00144D67" w:rsidP="00593A83">
            <w:pPr>
              <w:jc w:val="center"/>
              <w:rPr>
                <w:rFonts w:ascii="Antique Olive" w:hAnsi="Antique Olive"/>
              </w:rPr>
            </w:pPr>
          </w:p>
          <w:p w14:paraId="23A31200" w14:textId="77777777" w:rsidR="00144D67" w:rsidRDefault="00144D67" w:rsidP="00593A83">
            <w:pPr>
              <w:jc w:val="center"/>
              <w:rPr>
                <w:rFonts w:ascii="Antique Olive" w:hAnsi="Antique Olive"/>
              </w:rPr>
            </w:pPr>
          </w:p>
          <w:p w14:paraId="41F65CF2" w14:textId="77777777" w:rsidR="00144D67" w:rsidRDefault="00144D67" w:rsidP="00593A83">
            <w:pPr>
              <w:jc w:val="center"/>
              <w:rPr>
                <w:rFonts w:ascii="Antique Olive" w:hAnsi="Antique Olive"/>
              </w:rPr>
            </w:pPr>
          </w:p>
          <w:p w14:paraId="23588CAD" w14:textId="77777777" w:rsidR="00144D67" w:rsidRDefault="00144D67" w:rsidP="00593A83">
            <w:pPr>
              <w:jc w:val="center"/>
              <w:rPr>
                <w:rFonts w:ascii="Antique Olive" w:hAnsi="Antique Olive"/>
              </w:rPr>
            </w:pPr>
          </w:p>
          <w:p w14:paraId="17199DBF" w14:textId="77777777" w:rsidR="00144D67" w:rsidRDefault="00144D67" w:rsidP="00593A83">
            <w:pPr>
              <w:jc w:val="center"/>
              <w:rPr>
                <w:rFonts w:ascii="Antique Olive" w:hAnsi="Antique Olive"/>
              </w:rPr>
            </w:pPr>
          </w:p>
          <w:p w14:paraId="4CC55425" w14:textId="77777777" w:rsidR="00144D67" w:rsidRDefault="00144D67" w:rsidP="00593A83">
            <w:pPr>
              <w:jc w:val="center"/>
              <w:rPr>
                <w:rFonts w:ascii="Antique Olive" w:hAnsi="Antique Olive"/>
              </w:rPr>
            </w:pPr>
          </w:p>
          <w:p w14:paraId="4939EC47" w14:textId="77777777" w:rsidR="00144D67" w:rsidRDefault="00144D67" w:rsidP="00593A83">
            <w:pPr>
              <w:jc w:val="center"/>
              <w:rPr>
                <w:rFonts w:ascii="Antique Olive" w:hAnsi="Antique Olive"/>
              </w:rPr>
            </w:pPr>
          </w:p>
          <w:p w14:paraId="4AD341B4" w14:textId="4E2A3BA8" w:rsidR="00144D67" w:rsidRDefault="00144D67" w:rsidP="00593A8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Kate/Nat</w:t>
            </w:r>
          </w:p>
        </w:tc>
        <w:tc>
          <w:tcPr>
            <w:tcW w:w="993" w:type="dxa"/>
          </w:tcPr>
          <w:p w14:paraId="3D40D569" w14:textId="77777777" w:rsidR="00B378CA" w:rsidRDefault="00B378CA" w:rsidP="00505343">
            <w:pPr>
              <w:jc w:val="both"/>
              <w:rPr>
                <w:rStyle w:val="Emphasis"/>
              </w:rPr>
            </w:pPr>
          </w:p>
          <w:p w14:paraId="5A2A8317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</w:tr>
      <w:tr w:rsidR="00B378CA" w14:paraId="0350B17E" w14:textId="77777777" w:rsidTr="00505343">
        <w:tc>
          <w:tcPr>
            <w:tcW w:w="2269" w:type="dxa"/>
          </w:tcPr>
          <w:p w14:paraId="266456AD" w14:textId="6962F8F1" w:rsidR="00B378CA" w:rsidRPr="00B56DF2" w:rsidRDefault="00B378CA" w:rsidP="00505343">
            <w:pPr>
              <w:rPr>
                <w:rFonts w:ascii="Antique Olive" w:hAnsi="Antique Olive"/>
                <w:sz w:val="24"/>
              </w:rPr>
            </w:pPr>
          </w:p>
        </w:tc>
        <w:tc>
          <w:tcPr>
            <w:tcW w:w="5528" w:type="dxa"/>
          </w:tcPr>
          <w:p w14:paraId="38075688" w14:textId="21208D3D" w:rsidR="00B378CA" w:rsidRPr="00EF0251" w:rsidRDefault="003475B1" w:rsidP="002566A0">
            <w:pPr>
              <w:jc w:val="both"/>
              <w:rPr>
                <w:rFonts w:ascii="Antique Olive" w:hAnsi="Antique Olive"/>
                <w:b/>
                <w:sz w:val="22"/>
                <w:szCs w:val="22"/>
              </w:rPr>
            </w:pPr>
            <w:r>
              <w:rPr>
                <w:rFonts w:ascii="Antique Olive" w:hAnsi="Antique Olive"/>
                <w:b/>
                <w:sz w:val="22"/>
                <w:szCs w:val="22"/>
              </w:rPr>
              <w:t xml:space="preserve">Meeting Closed: </w:t>
            </w:r>
            <w:r w:rsidR="00985633">
              <w:rPr>
                <w:rFonts w:ascii="Antique Olive" w:hAnsi="Antique Olive"/>
                <w:b/>
                <w:sz w:val="22"/>
                <w:szCs w:val="22"/>
              </w:rPr>
              <w:t>8.55</w:t>
            </w:r>
            <w:r w:rsidR="002566A0">
              <w:rPr>
                <w:rFonts w:ascii="Antique Olive" w:hAnsi="Antique Olive"/>
                <w:b/>
                <w:sz w:val="22"/>
                <w:szCs w:val="22"/>
              </w:rPr>
              <w:t>pm</w:t>
            </w:r>
          </w:p>
        </w:tc>
        <w:tc>
          <w:tcPr>
            <w:tcW w:w="1417" w:type="dxa"/>
          </w:tcPr>
          <w:p w14:paraId="2F306840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  <w:tc>
          <w:tcPr>
            <w:tcW w:w="993" w:type="dxa"/>
          </w:tcPr>
          <w:p w14:paraId="06972F18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</w:tr>
      <w:tr w:rsidR="00B378CA" w14:paraId="38FDF61D" w14:textId="77777777" w:rsidTr="00505343">
        <w:tc>
          <w:tcPr>
            <w:tcW w:w="2269" w:type="dxa"/>
          </w:tcPr>
          <w:p w14:paraId="37609D39" w14:textId="77777777" w:rsidR="00B378CA" w:rsidRDefault="00B378CA" w:rsidP="00505343">
            <w:pPr>
              <w:rPr>
                <w:rFonts w:ascii="Antique Olive" w:hAnsi="Antique Olive"/>
                <w:sz w:val="24"/>
              </w:rPr>
            </w:pPr>
            <w:r>
              <w:rPr>
                <w:rFonts w:ascii="Antique Olive" w:hAnsi="Antique Olive"/>
                <w:sz w:val="24"/>
              </w:rPr>
              <w:t xml:space="preserve">Next Meeting </w:t>
            </w:r>
          </w:p>
        </w:tc>
        <w:tc>
          <w:tcPr>
            <w:tcW w:w="5528" w:type="dxa"/>
          </w:tcPr>
          <w:p w14:paraId="6A238030" w14:textId="214FA611" w:rsidR="00B378CA" w:rsidRPr="00C2390C" w:rsidRDefault="00985633" w:rsidP="00985633">
            <w:pPr>
              <w:jc w:val="both"/>
              <w:rPr>
                <w:rFonts w:ascii="Antique Olive" w:hAnsi="Antique Olive"/>
                <w:b/>
                <w:sz w:val="24"/>
                <w:szCs w:val="24"/>
              </w:rPr>
            </w:pPr>
            <w:r>
              <w:rPr>
                <w:rFonts w:ascii="Antique Olive" w:hAnsi="Antique Olive"/>
                <w:b/>
                <w:sz w:val="24"/>
                <w:szCs w:val="24"/>
              </w:rPr>
              <w:t>October 20th</w:t>
            </w:r>
            <w:r w:rsidR="00EF0251">
              <w:rPr>
                <w:rFonts w:ascii="Antique Olive" w:hAnsi="Antique Olive"/>
                <w:b/>
                <w:sz w:val="24"/>
                <w:szCs w:val="24"/>
              </w:rPr>
              <w:t xml:space="preserve"> 2015</w:t>
            </w:r>
            <w:r w:rsidR="002566A0">
              <w:rPr>
                <w:rFonts w:ascii="Antique Olive" w:hAnsi="Antique Olive"/>
                <w:b/>
                <w:sz w:val="24"/>
                <w:szCs w:val="24"/>
              </w:rPr>
              <w:t xml:space="preserve"> </w:t>
            </w:r>
            <w:r>
              <w:rPr>
                <w:rFonts w:ascii="Antique Olive" w:hAnsi="Antique Olive"/>
                <w:b/>
                <w:sz w:val="24"/>
                <w:szCs w:val="24"/>
              </w:rPr>
              <w:t>7.30pm AGM followed by meeting</w:t>
            </w:r>
          </w:p>
        </w:tc>
        <w:tc>
          <w:tcPr>
            <w:tcW w:w="1417" w:type="dxa"/>
          </w:tcPr>
          <w:p w14:paraId="3BDE7389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  <w:tc>
          <w:tcPr>
            <w:tcW w:w="993" w:type="dxa"/>
          </w:tcPr>
          <w:p w14:paraId="6595FC9F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</w:tr>
    </w:tbl>
    <w:p w14:paraId="27BE34B3" w14:textId="57380BC2" w:rsidR="00B378CA" w:rsidRDefault="00B378CA"/>
    <w:sectPr w:rsidR="00B378CA" w:rsidSect="00505343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altName w:val="Arial"/>
    <w:charset w:val="00"/>
    <w:family w:val="swiss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D02F6"/>
    <w:multiLevelType w:val="hybridMultilevel"/>
    <w:tmpl w:val="414C53D6"/>
    <w:lvl w:ilvl="0" w:tplc="027004E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33AD0"/>
    <w:multiLevelType w:val="hybridMultilevel"/>
    <w:tmpl w:val="E57C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F689A"/>
    <w:multiLevelType w:val="hybridMultilevel"/>
    <w:tmpl w:val="F36C11A4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CA"/>
    <w:rsid w:val="0003407B"/>
    <w:rsid w:val="00082726"/>
    <w:rsid w:val="000C3283"/>
    <w:rsid w:val="000C6E7B"/>
    <w:rsid w:val="000F7FA5"/>
    <w:rsid w:val="001307C8"/>
    <w:rsid w:val="0013459A"/>
    <w:rsid w:val="0014021E"/>
    <w:rsid w:val="001415CA"/>
    <w:rsid w:val="00144D67"/>
    <w:rsid w:val="001464CD"/>
    <w:rsid w:val="001877C6"/>
    <w:rsid w:val="001C4284"/>
    <w:rsid w:val="001E75D5"/>
    <w:rsid w:val="001F1661"/>
    <w:rsid w:val="001F5664"/>
    <w:rsid w:val="002566A0"/>
    <w:rsid w:val="00256DFB"/>
    <w:rsid w:val="002822FA"/>
    <w:rsid w:val="002C2FC2"/>
    <w:rsid w:val="00312B6B"/>
    <w:rsid w:val="00323881"/>
    <w:rsid w:val="003374BC"/>
    <w:rsid w:val="003473ED"/>
    <w:rsid w:val="003475B1"/>
    <w:rsid w:val="00360351"/>
    <w:rsid w:val="0038477B"/>
    <w:rsid w:val="003A6EAF"/>
    <w:rsid w:val="003E0FDE"/>
    <w:rsid w:val="0042132C"/>
    <w:rsid w:val="004543CC"/>
    <w:rsid w:val="004765CA"/>
    <w:rsid w:val="004D2A67"/>
    <w:rsid w:val="00501D93"/>
    <w:rsid w:val="00505343"/>
    <w:rsid w:val="005926DD"/>
    <w:rsid w:val="00593A83"/>
    <w:rsid w:val="005F7ECA"/>
    <w:rsid w:val="006304B8"/>
    <w:rsid w:val="00630DFB"/>
    <w:rsid w:val="0065065E"/>
    <w:rsid w:val="006601EE"/>
    <w:rsid w:val="00673F91"/>
    <w:rsid w:val="006E4AD1"/>
    <w:rsid w:val="006F1E0C"/>
    <w:rsid w:val="006F4A08"/>
    <w:rsid w:val="00704AA1"/>
    <w:rsid w:val="00722006"/>
    <w:rsid w:val="00747566"/>
    <w:rsid w:val="00750447"/>
    <w:rsid w:val="007944A6"/>
    <w:rsid w:val="007D7180"/>
    <w:rsid w:val="007F1A9F"/>
    <w:rsid w:val="007F6BC9"/>
    <w:rsid w:val="00821EAF"/>
    <w:rsid w:val="008260D0"/>
    <w:rsid w:val="0087547C"/>
    <w:rsid w:val="00884A40"/>
    <w:rsid w:val="00887544"/>
    <w:rsid w:val="0089000E"/>
    <w:rsid w:val="00892D63"/>
    <w:rsid w:val="0089431E"/>
    <w:rsid w:val="008C1E5E"/>
    <w:rsid w:val="008D37E2"/>
    <w:rsid w:val="008E76B4"/>
    <w:rsid w:val="008F7E7B"/>
    <w:rsid w:val="00954CC5"/>
    <w:rsid w:val="00982E78"/>
    <w:rsid w:val="00984459"/>
    <w:rsid w:val="00985633"/>
    <w:rsid w:val="00990F88"/>
    <w:rsid w:val="00994767"/>
    <w:rsid w:val="009D69D1"/>
    <w:rsid w:val="009E7D7F"/>
    <w:rsid w:val="009F1CAB"/>
    <w:rsid w:val="00A02B95"/>
    <w:rsid w:val="00A35BB2"/>
    <w:rsid w:val="00A47B7D"/>
    <w:rsid w:val="00A96523"/>
    <w:rsid w:val="00AA1F3B"/>
    <w:rsid w:val="00AC0F6E"/>
    <w:rsid w:val="00AC1E5A"/>
    <w:rsid w:val="00B136D8"/>
    <w:rsid w:val="00B378CA"/>
    <w:rsid w:val="00B53E6F"/>
    <w:rsid w:val="00B8147A"/>
    <w:rsid w:val="00B965B9"/>
    <w:rsid w:val="00BD1C1F"/>
    <w:rsid w:val="00BF07F7"/>
    <w:rsid w:val="00BF26D9"/>
    <w:rsid w:val="00C42964"/>
    <w:rsid w:val="00C431B1"/>
    <w:rsid w:val="00C47D2F"/>
    <w:rsid w:val="00C71422"/>
    <w:rsid w:val="00CA707F"/>
    <w:rsid w:val="00D02F5C"/>
    <w:rsid w:val="00D338C5"/>
    <w:rsid w:val="00D4331B"/>
    <w:rsid w:val="00D66900"/>
    <w:rsid w:val="00D77238"/>
    <w:rsid w:val="00D9049B"/>
    <w:rsid w:val="00DA5837"/>
    <w:rsid w:val="00DC66CA"/>
    <w:rsid w:val="00DE58B1"/>
    <w:rsid w:val="00DF6987"/>
    <w:rsid w:val="00E06B13"/>
    <w:rsid w:val="00E1752E"/>
    <w:rsid w:val="00E2506C"/>
    <w:rsid w:val="00E3384D"/>
    <w:rsid w:val="00E373D2"/>
    <w:rsid w:val="00E75DB9"/>
    <w:rsid w:val="00E7637F"/>
    <w:rsid w:val="00ED0C68"/>
    <w:rsid w:val="00ED5FCB"/>
    <w:rsid w:val="00EE7E3E"/>
    <w:rsid w:val="00EF0251"/>
    <w:rsid w:val="00F21613"/>
    <w:rsid w:val="00F60809"/>
    <w:rsid w:val="00F923C8"/>
    <w:rsid w:val="00FA59BD"/>
    <w:rsid w:val="00FD3CBF"/>
    <w:rsid w:val="00FE1C31"/>
    <w:rsid w:val="00FE7E60"/>
    <w:rsid w:val="57380B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4BDAB"/>
  <w15:docId w15:val="{67FCBC6F-4E0F-4A97-A75E-80B9AC40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8CA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378CA"/>
    <w:pPr>
      <w:keepNext/>
      <w:jc w:val="center"/>
      <w:outlineLvl w:val="0"/>
    </w:pPr>
    <w:rPr>
      <w:rFonts w:ascii="Antique Olive" w:hAnsi="Antique Olive"/>
      <w:sz w:val="24"/>
    </w:rPr>
  </w:style>
  <w:style w:type="paragraph" w:styleId="Heading2">
    <w:name w:val="heading 2"/>
    <w:basedOn w:val="Normal"/>
    <w:next w:val="Normal"/>
    <w:link w:val="Heading2Char"/>
    <w:qFormat/>
    <w:rsid w:val="00B378CA"/>
    <w:pPr>
      <w:keepNext/>
      <w:jc w:val="center"/>
      <w:outlineLvl w:val="1"/>
    </w:pPr>
    <w:rPr>
      <w:rFonts w:ascii="Antique Olive" w:hAnsi="Antique Oliv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8CA"/>
    <w:rPr>
      <w:rFonts w:ascii="Antique Olive" w:eastAsia="Times New Roman" w:hAnsi="Antique Olive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B378CA"/>
    <w:rPr>
      <w:rFonts w:ascii="Antique Olive" w:eastAsia="Times New Roman" w:hAnsi="Antique Olive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378CA"/>
    <w:rPr>
      <w:rFonts w:ascii="Antique Olive" w:eastAsia="Times New Roman" w:hAnsi="Antique Olive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378CA"/>
    <w:pPr>
      <w:jc w:val="center"/>
    </w:pPr>
    <w:rPr>
      <w:rFonts w:ascii="Antique Olive" w:hAnsi="Antique Olive"/>
      <w:sz w:val="28"/>
    </w:rPr>
  </w:style>
  <w:style w:type="paragraph" w:customStyle="1" w:styleId="Style1">
    <w:name w:val="Style1"/>
    <w:basedOn w:val="Normal"/>
    <w:link w:val="Style1Char"/>
    <w:qFormat/>
    <w:rsid w:val="00DE58B1"/>
    <w:pPr>
      <w:jc w:val="both"/>
    </w:pPr>
    <w:rPr>
      <w:b/>
    </w:rPr>
  </w:style>
  <w:style w:type="character" w:customStyle="1" w:styleId="Style1Char">
    <w:name w:val="Style1 Char"/>
    <w:basedOn w:val="DefaultParagraphFont"/>
    <w:link w:val="Style1"/>
    <w:rsid w:val="00DE58B1"/>
    <w:rPr>
      <w:rFonts w:ascii="Times New Roman" w:eastAsia="Times New Roman" w:hAnsi="Times New Roman" w:cs="Times New Roman"/>
      <w:b/>
      <w:sz w:val="20"/>
      <w:szCs w:val="20"/>
    </w:rPr>
  </w:style>
  <w:style w:type="character" w:styleId="Emphasis">
    <w:name w:val="Emphasis"/>
    <w:basedOn w:val="DefaultParagraphFont"/>
    <w:qFormat/>
    <w:rsid w:val="00B378CA"/>
    <w:rPr>
      <w:i/>
      <w:iCs/>
    </w:rPr>
  </w:style>
  <w:style w:type="paragraph" w:styleId="ListParagraph">
    <w:name w:val="List Paragraph"/>
    <w:basedOn w:val="Normal"/>
    <w:uiPriority w:val="34"/>
    <w:qFormat/>
    <w:rsid w:val="000C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92CF-093D-4A41-B785-CD36CDEE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27th minutes 2012</vt:lpstr>
    </vt:vector>
  </TitlesOfParts>
  <Company>School</Company>
  <LinksUpToDate>false</LinksUpToDate>
  <CharactersWithSpaces>2194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27th minutes 2012</dc:title>
  <dc:creator>Sacred Heart School</dc:creator>
  <cp:lastModifiedBy>Zegveld, Natalie S</cp:lastModifiedBy>
  <cp:revision>2</cp:revision>
  <dcterms:created xsi:type="dcterms:W3CDTF">2015-09-22T11:38:00Z</dcterms:created>
  <dcterms:modified xsi:type="dcterms:W3CDTF">2015-09-22T11:38:00Z</dcterms:modified>
</cp:coreProperties>
</file>